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E" w:rsidRDefault="001965D2" w:rsidP="004D3B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95pt;margin-top:-27.7pt;width:267.75pt;height:120pt;z-index:251658240" stroked="f">
            <v:textbox style="mso-next-textbox:#_x0000_s1026">
              <w:txbxContent>
                <w:p w:rsidR="00FD4FF1" w:rsidRDefault="00FD4FF1" w:rsidP="004D3B91">
                  <w:pPr>
                    <w:rPr>
                      <w:sz w:val="28"/>
                      <w:szCs w:val="28"/>
                    </w:rPr>
                  </w:pPr>
                </w:p>
                <w:p w:rsidR="00FD4FF1" w:rsidRPr="00113BEF" w:rsidRDefault="00FD4FF1" w:rsidP="004D3B9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113BEF">
                    <w:rPr>
                      <w:sz w:val="22"/>
                      <w:szCs w:val="22"/>
                    </w:rPr>
                    <w:t xml:space="preserve">Утверждаю </w:t>
                  </w:r>
                </w:p>
                <w:p w:rsidR="00FD4FF1" w:rsidRPr="00113BEF" w:rsidRDefault="00FD4FF1" w:rsidP="004D3B91">
                  <w:pPr>
                    <w:jc w:val="center"/>
                    <w:rPr>
                      <w:sz w:val="22"/>
                      <w:szCs w:val="22"/>
                    </w:rPr>
                  </w:pPr>
                  <w:r w:rsidRPr="00113BEF">
                    <w:rPr>
                      <w:sz w:val="22"/>
                      <w:szCs w:val="22"/>
                    </w:rPr>
                    <w:t xml:space="preserve">Директор МБОУ ДОД ДЮСШ </w:t>
                  </w:r>
                </w:p>
                <w:p w:rsidR="00FD4FF1" w:rsidRPr="00113BEF" w:rsidRDefault="00FD4FF1" w:rsidP="004D3B91">
                  <w:pPr>
                    <w:jc w:val="center"/>
                    <w:rPr>
                      <w:sz w:val="22"/>
                      <w:szCs w:val="22"/>
                    </w:rPr>
                  </w:pPr>
                  <w:r w:rsidRPr="00113BEF">
                    <w:rPr>
                      <w:sz w:val="22"/>
                      <w:szCs w:val="22"/>
                    </w:rPr>
                    <w:t>__________</w:t>
                  </w:r>
                  <w:r>
                    <w:rPr>
                      <w:sz w:val="22"/>
                      <w:szCs w:val="22"/>
                    </w:rPr>
                    <w:t>___  Ю.В.Абдулин</w:t>
                  </w:r>
                </w:p>
                <w:p w:rsidR="00FD4FF1" w:rsidRPr="00FD4FF1" w:rsidRDefault="00FD4FF1" w:rsidP="004D3B91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FD4FF1">
                    <w:rPr>
                      <w:b/>
                      <w:sz w:val="22"/>
                      <w:szCs w:val="22"/>
                      <w:u w:val="single"/>
                    </w:rPr>
                    <w:t>« 30 »     июня            2015 года</w:t>
                  </w:r>
                </w:p>
                <w:p w:rsidR="00FD4FF1" w:rsidRDefault="00FD4FF1" w:rsidP="00C456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FD4FF1" w:rsidRPr="00113BEF" w:rsidRDefault="00FD4FF1" w:rsidP="00C4568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протокол П</w:t>
                  </w:r>
                  <w:r w:rsidRPr="00113BEF">
                    <w:rPr>
                      <w:sz w:val="22"/>
                      <w:szCs w:val="22"/>
                    </w:rPr>
                    <w:t xml:space="preserve">едагогического совета </w:t>
                  </w:r>
                </w:p>
                <w:p w:rsidR="00FD4FF1" w:rsidRPr="00FD4FF1" w:rsidRDefault="00FD4FF1" w:rsidP="00FD4FF1">
                  <w:pPr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№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FD4FF1"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 от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Pr="00FD4FF1">
                    <w:rPr>
                      <w:b/>
                      <w:sz w:val="22"/>
                      <w:szCs w:val="22"/>
                      <w:u w:val="single"/>
                    </w:rPr>
                    <w:t>26.05.2015</w:t>
                  </w:r>
                  <w:r w:rsidRPr="00FD4FF1">
                    <w:rPr>
                      <w:sz w:val="22"/>
                      <w:szCs w:val="22"/>
                      <w:u w:val="single"/>
                    </w:rPr>
                    <w:t xml:space="preserve"> г</w:t>
                  </w:r>
                </w:p>
              </w:txbxContent>
            </v:textbox>
          </v:shape>
        </w:pict>
      </w:r>
    </w:p>
    <w:p w:rsidR="002853DE" w:rsidRDefault="002853DE" w:rsidP="004D3B91"/>
    <w:p w:rsidR="004D3B91" w:rsidRDefault="004D3B91" w:rsidP="004D3B91"/>
    <w:p w:rsidR="004D3B91" w:rsidRDefault="004D3B91" w:rsidP="004D3B91"/>
    <w:p w:rsidR="004D3B91" w:rsidRDefault="004D3B91" w:rsidP="004D3B91"/>
    <w:p w:rsidR="004D3B91" w:rsidRDefault="004D3B91" w:rsidP="004D3B91"/>
    <w:p w:rsidR="004D3B91" w:rsidRDefault="004D3B91" w:rsidP="004D3B91"/>
    <w:p w:rsidR="004D3B91" w:rsidRDefault="004D3B91" w:rsidP="004D3B91"/>
    <w:p w:rsidR="004D3B91" w:rsidRDefault="004D3B91" w:rsidP="004D3B91">
      <w:pPr>
        <w:tabs>
          <w:tab w:val="left" w:pos="3960"/>
        </w:tabs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ПРИЕМА </w:t>
      </w:r>
    </w:p>
    <w:p w:rsidR="008F5172" w:rsidRDefault="00C4568E" w:rsidP="00E71AC7">
      <w:pPr>
        <w:tabs>
          <w:tab w:val="left" w:pos="3960"/>
        </w:tabs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4D3B91">
        <w:rPr>
          <w:sz w:val="24"/>
          <w:szCs w:val="24"/>
        </w:rPr>
        <w:t>бучающихся</w:t>
      </w:r>
      <w:proofErr w:type="gramEnd"/>
      <w:r>
        <w:rPr>
          <w:sz w:val="24"/>
          <w:szCs w:val="24"/>
        </w:rPr>
        <w:t xml:space="preserve"> </w:t>
      </w:r>
      <w:r w:rsidR="004D3B91" w:rsidRPr="004D3B91">
        <w:rPr>
          <w:sz w:val="24"/>
          <w:szCs w:val="24"/>
        </w:rPr>
        <w:t xml:space="preserve">на </w:t>
      </w:r>
      <w:r>
        <w:rPr>
          <w:sz w:val="24"/>
          <w:szCs w:val="24"/>
        </w:rPr>
        <w:t>обучение по дополнительным</w:t>
      </w:r>
      <w:r w:rsidR="004D3B91" w:rsidRPr="004D3B91">
        <w:rPr>
          <w:sz w:val="24"/>
          <w:szCs w:val="24"/>
        </w:rPr>
        <w:t xml:space="preserve"> </w:t>
      </w:r>
      <w:proofErr w:type="spellStart"/>
      <w:r w:rsidR="008F5172">
        <w:rPr>
          <w:sz w:val="24"/>
          <w:szCs w:val="24"/>
        </w:rPr>
        <w:t>общ</w:t>
      </w:r>
      <w:r>
        <w:rPr>
          <w:sz w:val="24"/>
          <w:szCs w:val="24"/>
        </w:rPr>
        <w:t>еразвивающим</w:t>
      </w:r>
      <w:proofErr w:type="spellEnd"/>
      <w:r>
        <w:rPr>
          <w:sz w:val="24"/>
          <w:szCs w:val="24"/>
        </w:rPr>
        <w:t xml:space="preserve"> программам</w:t>
      </w:r>
      <w:r w:rsidR="004D3B91" w:rsidRPr="004D3B91">
        <w:rPr>
          <w:sz w:val="24"/>
          <w:szCs w:val="24"/>
        </w:rPr>
        <w:t xml:space="preserve"> </w:t>
      </w:r>
    </w:p>
    <w:p w:rsidR="00521E1D" w:rsidRDefault="00C4568E" w:rsidP="00E71AC7">
      <w:pPr>
        <w:tabs>
          <w:tab w:val="left" w:pos="396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в Муниципальном бюджетном </w:t>
      </w:r>
      <w:r w:rsidR="00521E1D">
        <w:rPr>
          <w:sz w:val="24"/>
          <w:szCs w:val="24"/>
        </w:rPr>
        <w:t xml:space="preserve"> образовательном </w:t>
      </w:r>
      <w:r>
        <w:rPr>
          <w:sz w:val="24"/>
          <w:szCs w:val="24"/>
        </w:rPr>
        <w:t>учреждении</w:t>
      </w:r>
      <w:r w:rsidR="004D3B91" w:rsidRPr="004D3B91">
        <w:rPr>
          <w:sz w:val="24"/>
          <w:szCs w:val="24"/>
        </w:rPr>
        <w:t xml:space="preserve"> дополнительного образования</w:t>
      </w:r>
      <w:r>
        <w:rPr>
          <w:sz w:val="24"/>
          <w:szCs w:val="24"/>
        </w:rPr>
        <w:t xml:space="preserve"> детей </w:t>
      </w:r>
      <w:r w:rsidR="004D3B91" w:rsidRPr="004D3B91">
        <w:rPr>
          <w:sz w:val="24"/>
          <w:szCs w:val="24"/>
        </w:rPr>
        <w:t xml:space="preserve">«Детско-юношеская спортивная школа </w:t>
      </w:r>
    </w:p>
    <w:p w:rsidR="004D3B91" w:rsidRPr="004D3B91" w:rsidRDefault="004D3B91" w:rsidP="00E71AC7">
      <w:pPr>
        <w:tabs>
          <w:tab w:val="left" w:pos="3960"/>
        </w:tabs>
        <w:ind w:firstLine="720"/>
        <w:jc w:val="center"/>
        <w:rPr>
          <w:sz w:val="24"/>
          <w:szCs w:val="24"/>
        </w:rPr>
      </w:pPr>
      <w:r w:rsidRPr="004D3B91">
        <w:rPr>
          <w:sz w:val="24"/>
          <w:szCs w:val="24"/>
        </w:rPr>
        <w:t>муниципального образования</w:t>
      </w:r>
    </w:p>
    <w:p w:rsidR="004D3B91" w:rsidRDefault="004D3B91" w:rsidP="00C4568E">
      <w:pPr>
        <w:jc w:val="center"/>
        <w:rPr>
          <w:sz w:val="24"/>
          <w:szCs w:val="24"/>
        </w:rPr>
      </w:pPr>
      <w:bookmarkStart w:id="0" w:name="_GoBack"/>
      <w:bookmarkEnd w:id="0"/>
      <w:r w:rsidRPr="004D3B91">
        <w:rPr>
          <w:sz w:val="24"/>
          <w:szCs w:val="24"/>
        </w:rPr>
        <w:t xml:space="preserve"> «город Саянск»</w:t>
      </w:r>
    </w:p>
    <w:p w:rsidR="00521E1D" w:rsidRPr="00C4568E" w:rsidRDefault="00521E1D" w:rsidP="00C4568E">
      <w:pPr>
        <w:jc w:val="center"/>
        <w:rPr>
          <w:sz w:val="24"/>
          <w:szCs w:val="24"/>
        </w:rPr>
      </w:pPr>
    </w:p>
    <w:p w:rsidR="004D3B91" w:rsidRPr="004D3B91" w:rsidRDefault="004D3B91" w:rsidP="00C4568E">
      <w:pPr>
        <w:rPr>
          <w:b/>
          <w:sz w:val="24"/>
          <w:szCs w:val="24"/>
        </w:rPr>
      </w:pPr>
      <w:r w:rsidRPr="004D3B91">
        <w:rPr>
          <w:b/>
          <w:sz w:val="24"/>
          <w:szCs w:val="24"/>
        </w:rPr>
        <w:t>1.ОБЩИЕ ПОЛОЖЕНИЯ</w:t>
      </w:r>
    </w:p>
    <w:p w:rsidR="004D3B91" w:rsidRDefault="004D3B91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4D3B91">
        <w:rPr>
          <w:sz w:val="24"/>
          <w:szCs w:val="24"/>
        </w:rPr>
        <w:t>Н</w:t>
      </w:r>
      <w:r w:rsidR="00DE0923">
        <w:rPr>
          <w:sz w:val="24"/>
          <w:szCs w:val="24"/>
        </w:rPr>
        <w:t>астоящие Правила приёма обучающихся</w:t>
      </w:r>
      <w:r w:rsidRPr="004D3B91">
        <w:rPr>
          <w:sz w:val="24"/>
          <w:szCs w:val="24"/>
        </w:rPr>
        <w:t xml:space="preserve"> на </w:t>
      </w:r>
      <w:r w:rsidR="0081227B">
        <w:rPr>
          <w:sz w:val="24"/>
          <w:szCs w:val="24"/>
        </w:rPr>
        <w:t xml:space="preserve">обучение по дополнительным </w:t>
      </w:r>
      <w:proofErr w:type="spellStart"/>
      <w:r w:rsidR="0081227B">
        <w:rPr>
          <w:sz w:val="24"/>
          <w:szCs w:val="24"/>
        </w:rPr>
        <w:t>общеразвивающим</w:t>
      </w:r>
      <w:proofErr w:type="spellEnd"/>
      <w:r w:rsidR="0081227B">
        <w:rPr>
          <w:sz w:val="24"/>
          <w:szCs w:val="24"/>
        </w:rPr>
        <w:t xml:space="preserve"> программам в  Муниципальном бюджетном</w:t>
      </w:r>
      <w:r w:rsidRPr="004D3B91">
        <w:rPr>
          <w:sz w:val="24"/>
          <w:szCs w:val="24"/>
        </w:rPr>
        <w:t xml:space="preserve"> </w:t>
      </w:r>
      <w:r w:rsidR="0081227B">
        <w:rPr>
          <w:sz w:val="24"/>
          <w:szCs w:val="24"/>
        </w:rPr>
        <w:t>образовательном учреждении</w:t>
      </w:r>
      <w:r w:rsidRPr="004D3B91">
        <w:rPr>
          <w:sz w:val="24"/>
          <w:szCs w:val="24"/>
        </w:rPr>
        <w:t xml:space="preserve"> дополнительного образования </w:t>
      </w:r>
      <w:r w:rsidR="00DE0923">
        <w:rPr>
          <w:sz w:val="24"/>
          <w:szCs w:val="24"/>
        </w:rPr>
        <w:t xml:space="preserve">детей </w:t>
      </w:r>
      <w:r w:rsidR="00521E1D">
        <w:rPr>
          <w:sz w:val="24"/>
          <w:szCs w:val="24"/>
        </w:rPr>
        <w:t>«Детско-юношеская спортивная школа</w:t>
      </w:r>
      <w:r w:rsidRPr="004D3B91">
        <w:rPr>
          <w:sz w:val="24"/>
          <w:szCs w:val="24"/>
        </w:rPr>
        <w:t xml:space="preserve"> </w:t>
      </w:r>
      <w:r w:rsidR="0081227B">
        <w:rPr>
          <w:sz w:val="24"/>
          <w:szCs w:val="24"/>
        </w:rPr>
        <w:t>муниципального образования «город Саянск»</w:t>
      </w:r>
      <w:r w:rsidR="006A6E11">
        <w:rPr>
          <w:sz w:val="24"/>
          <w:szCs w:val="24"/>
        </w:rPr>
        <w:t xml:space="preserve"> </w:t>
      </w:r>
      <w:r w:rsidRPr="004D3B91">
        <w:rPr>
          <w:sz w:val="24"/>
          <w:szCs w:val="24"/>
        </w:rPr>
        <w:t xml:space="preserve">(далее – Правила) разработаны </w:t>
      </w:r>
      <w:r w:rsidR="00687DE1" w:rsidRPr="004D3B91">
        <w:rPr>
          <w:sz w:val="24"/>
          <w:szCs w:val="24"/>
        </w:rPr>
        <w:t>в</w:t>
      </w:r>
      <w:r w:rsidRPr="004D3B91">
        <w:rPr>
          <w:sz w:val="24"/>
          <w:szCs w:val="24"/>
        </w:rPr>
        <w:t xml:space="preserve"> исполнении </w:t>
      </w:r>
      <w:r w:rsidR="0081227B">
        <w:rPr>
          <w:sz w:val="24"/>
          <w:szCs w:val="24"/>
        </w:rPr>
        <w:t>статей</w:t>
      </w:r>
      <w:r w:rsidR="00006AB7">
        <w:rPr>
          <w:sz w:val="24"/>
          <w:szCs w:val="24"/>
        </w:rPr>
        <w:t xml:space="preserve"> 13;</w:t>
      </w:r>
      <w:r w:rsidR="00503770">
        <w:rPr>
          <w:sz w:val="24"/>
          <w:szCs w:val="24"/>
        </w:rPr>
        <w:t>75</w:t>
      </w:r>
      <w:r w:rsidR="00006AB7">
        <w:rPr>
          <w:sz w:val="24"/>
          <w:szCs w:val="24"/>
        </w:rPr>
        <w:t xml:space="preserve">; </w:t>
      </w:r>
      <w:r w:rsidR="00503770">
        <w:rPr>
          <w:sz w:val="24"/>
          <w:szCs w:val="24"/>
        </w:rPr>
        <w:t xml:space="preserve">84 </w:t>
      </w:r>
      <w:r w:rsidRPr="004D3B91">
        <w:rPr>
          <w:sz w:val="24"/>
          <w:szCs w:val="24"/>
        </w:rPr>
        <w:t xml:space="preserve">федерального закона «Об образовании в Российской Федерации» </w:t>
      </w:r>
      <w:r w:rsidR="00006AB7">
        <w:rPr>
          <w:sz w:val="24"/>
          <w:szCs w:val="24"/>
        </w:rPr>
        <w:t xml:space="preserve">и </w:t>
      </w:r>
      <w:r w:rsidRPr="004D3B91">
        <w:rPr>
          <w:sz w:val="24"/>
          <w:szCs w:val="24"/>
        </w:rPr>
        <w:t>регламентируют порядок организации и осуществления образовательной деятельности по дополнительным общ</w:t>
      </w:r>
      <w:r w:rsidR="00503770">
        <w:rPr>
          <w:sz w:val="24"/>
          <w:szCs w:val="24"/>
        </w:rPr>
        <w:t>еразвивающим</w:t>
      </w:r>
      <w:r w:rsidRPr="004D3B91">
        <w:rPr>
          <w:sz w:val="24"/>
          <w:szCs w:val="24"/>
        </w:rPr>
        <w:t xml:space="preserve"> программам и определяют порядок записи граждан на обучение.</w:t>
      </w:r>
    </w:p>
    <w:p w:rsidR="004D3B91" w:rsidRDefault="004D3B91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 xml:space="preserve">Дополнительные </w:t>
      </w:r>
      <w:proofErr w:type="spellStart"/>
      <w:r w:rsidRPr="00C4568E">
        <w:rPr>
          <w:sz w:val="24"/>
          <w:szCs w:val="24"/>
        </w:rPr>
        <w:t>общеразвивающие</w:t>
      </w:r>
      <w:proofErr w:type="spellEnd"/>
      <w:r w:rsidRPr="00C4568E">
        <w:rPr>
          <w:sz w:val="24"/>
          <w:szCs w:val="24"/>
        </w:rPr>
        <w:t xml:space="preserve"> программы направлены на физическое воспитание личности, выявление одаренных детей, получение ими начальных знаний о физической культуре и сп</w:t>
      </w:r>
      <w:r w:rsidR="00503770" w:rsidRPr="00C4568E">
        <w:rPr>
          <w:sz w:val="24"/>
          <w:szCs w:val="24"/>
        </w:rPr>
        <w:t>орте</w:t>
      </w:r>
      <w:r w:rsidRPr="00C4568E">
        <w:rPr>
          <w:sz w:val="24"/>
          <w:szCs w:val="24"/>
        </w:rPr>
        <w:t>.</w:t>
      </w:r>
    </w:p>
    <w:p w:rsidR="009A3366" w:rsidRDefault="009A3366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 xml:space="preserve">На </w:t>
      </w:r>
      <w:proofErr w:type="spellStart"/>
      <w:r w:rsidR="00503770" w:rsidRPr="00C4568E">
        <w:rPr>
          <w:sz w:val="24"/>
          <w:szCs w:val="24"/>
        </w:rPr>
        <w:t>о</w:t>
      </w:r>
      <w:r w:rsidRPr="00C4568E">
        <w:rPr>
          <w:sz w:val="24"/>
          <w:szCs w:val="24"/>
        </w:rPr>
        <w:t>бщеразвивающую</w:t>
      </w:r>
      <w:proofErr w:type="spellEnd"/>
      <w:r w:rsidRPr="00C4568E">
        <w:rPr>
          <w:sz w:val="24"/>
          <w:szCs w:val="24"/>
        </w:rPr>
        <w:t xml:space="preserve"> программу </w:t>
      </w:r>
      <w:r w:rsidR="00503770" w:rsidRPr="00C4568E">
        <w:rPr>
          <w:sz w:val="24"/>
          <w:szCs w:val="24"/>
        </w:rPr>
        <w:t>в спортивно-оздоровительные группы      зачисляются</w:t>
      </w:r>
      <w:r w:rsidRPr="00C4568E">
        <w:rPr>
          <w:sz w:val="24"/>
          <w:szCs w:val="24"/>
        </w:rPr>
        <w:t xml:space="preserve"> граждане в возрасте от 5 лет</w:t>
      </w:r>
      <w:r w:rsidR="00503770" w:rsidRPr="00C4568E">
        <w:rPr>
          <w:sz w:val="24"/>
          <w:szCs w:val="24"/>
        </w:rPr>
        <w:t>, независимо от уровня их физической подготовки.</w:t>
      </w:r>
    </w:p>
    <w:p w:rsidR="009A3366" w:rsidRDefault="009A3366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 xml:space="preserve"> В качестве заявителей выступают законные представители несовершеннолетних (родители, усыновители или попечители), а также несовершеннолетние, достигшие возраста 14 лет, подавшие заявление на обучение в порядке, установленном Правилами.</w:t>
      </w:r>
    </w:p>
    <w:p w:rsidR="009A3366" w:rsidRDefault="009A3366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 xml:space="preserve">Услуга доступна заявителям в течение всего учебного года в зависимости от наличия мест </w:t>
      </w:r>
      <w:r w:rsidR="00DE0923" w:rsidRPr="00C4568E">
        <w:rPr>
          <w:sz w:val="24"/>
          <w:szCs w:val="24"/>
        </w:rPr>
        <w:t>в учреждение</w:t>
      </w:r>
      <w:r w:rsidRPr="00C4568E">
        <w:rPr>
          <w:sz w:val="24"/>
          <w:szCs w:val="24"/>
        </w:rPr>
        <w:t>. При отсутствии мест заявитель по желанию может подписаться на уведомление об открытии записи. В этом случае уведомление об</w:t>
      </w:r>
      <w:r w:rsidR="00503770" w:rsidRPr="00C4568E">
        <w:rPr>
          <w:sz w:val="24"/>
          <w:szCs w:val="24"/>
        </w:rPr>
        <w:t xml:space="preserve"> открытии записи направляется</w:t>
      </w:r>
      <w:r w:rsidRPr="00C4568E">
        <w:rPr>
          <w:sz w:val="24"/>
          <w:szCs w:val="24"/>
        </w:rPr>
        <w:t xml:space="preserve"> по желанию заявителя, на</w:t>
      </w:r>
      <w:r w:rsidR="00503770" w:rsidRPr="00C4568E">
        <w:rPr>
          <w:sz w:val="24"/>
          <w:szCs w:val="24"/>
        </w:rPr>
        <w:t xml:space="preserve"> почтовый адрес, </w:t>
      </w:r>
      <w:r w:rsidRPr="00C4568E">
        <w:rPr>
          <w:sz w:val="24"/>
          <w:szCs w:val="24"/>
        </w:rPr>
        <w:t xml:space="preserve"> электронную почту или на мобильный телефон.</w:t>
      </w:r>
    </w:p>
    <w:p w:rsidR="00503770" w:rsidRDefault="00503770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>Комплектование спортивно-оздоровительных групп проводится в учреждение  ежегодно с 01 по 15 сентября</w:t>
      </w:r>
      <w:r w:rsidR="00006AB7">
        <w:rPr>
          <w:sz w:val="24"/>
          <w:szCs w:val="24"/>
        </w:rPr>
        <w:t>.</w:t>
      </w:r>
    </w:p>
    <w:p w:rsidR="00A5499C" w:rsidRPr="00006AB7" w:rsidRDefault="00A5499C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006AB7">
        <w:rPr>
          <w:sz w:val="24"/>
          <w:szCs w:val="24"/>
        </w:rPr>
        <w:t>Прохождение обучения на спортивно-оздоровительном этапе осуществляется  без проведения вступительных испытаний.</w:t>
      </w:r>
      <w:r w:rsidR="00006AB7" w:rsidRPr="00006AB7">
        <w:rPr>
          <w:sz w:val="24"/>
          <w:szCs w:val="24"/>
        </w:rPr>
        <w:t xml:space="preserve"> </w:t>
      </w:r>
      <w:r w:rsidRPr="00006AB7">
        <w:rPr>
          <w:sz w:val="24"/>
          <w:szCs w:val="24"/>
        </w:rPr>
        <w:t xml:space="preserve">При невозможности зачисления </w:t>
      </w:r>
      <w:r w:rsidR="00006AB7" w:rsidRPr="00006AB7">
        <w:rPr>
          <w:sz w:val="24"/>
          <w:szCs w:val="24"/>
        </w:rPr>
        <w:t xml:space="preserve">на бюджетные места </w:t>
      </w:r>
      <w:r w:rsidRPr="00006AB7">
        <w:rPr>
          <w:sz w:val="24"/>
          <w:szCs w:val="24"/>
        </w:rPr>
        <w:t xml:space="preserve"> всех желающих</w:t>
      </w:r>
      <w:r w:rsidR="00006AB7">
        <w:rPr>
          <w:sz w:val="24"/>
          <w:szCs w:val="24"/>
        </w:rPr>
        <w:t>,</w:t>
      </w:r>
      <w:r w:rsidRPr="00006AB7">
        <w:rPr>
          <w:sz w:val="24"/>
          <w:szCs w:val="24"/>
        </w:rPr>
        <w:t xml:space="preserve"> отбор производится на конкурсной основе по результатам сдачи вступительного тестирования.</w:t>
      </w:r>
    </w:p>
    <w:p w:rsidR="00C17B13" w:rsidRDefault="00C17B13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>Запрещается необоснованный отказ в приеме граждан  в спортивную школу в зависимости от пола, расы, цвета кожи, национальности, имущественного, социального и должностного положения родителей, места жительства.</w:t>
      </w:r>
    </w:p>
    <w:p w:rsidR="00C4568E" w:rsidRPr="00C4568E" w:rsidRDefault="00C4568E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t>Перечень документов, необходимых для приема обучающихся на дополнительные общеразвивающие программы, подлежащих представлению заявителем:</w:t>
      </w:r>
    </w:p>
    <w:p w:rsidR="00C4568E" w:rsidRPr="00BE0DA2" w:rsidRDefault="00C4568E" w:rsidP="00C4568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490">
        <w:rPr>
          <w:sz w:val="24"/>
          <w:szCs w:val="24"/>
        </w:rPr>
        <w:t>заявление на имя директора спортивной школы</w:t>
      </w:r>
      <w:r w:rsidRPr="00BE0DA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приложению </w:t>
      </w:r>
      <w:r w:rsidR="00D32490">
        <w:rPr>
          <w:sz w:val="24"/>
          <w:szCs w:val="24"/>
        </w:rPr>
        <w:t>№1 к настоящим П</w:t>
      </w:r>
      <w:r>
        <w:rPr>
          <w:sz w:val="24"/>
          <w:szCs w:val="24"/>
        </w:rPr>
        <w:t>равилам</w:t>
      </w:r>
      <w:r w:rsidRPr="00BE0DA2">
        <w:rPr>
          <w:sz w:val="24"/>
          <w:szCs w:val="24"/>
        </w:rPr>
        <w:t>;</w:t>
      </w:r>
    </w:p>
    <w:p w:rsidR="00C4568E" w:rsidRDefault="00C4568E" w:rsidP="00C4568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32490">
        <w:rPr>
          <w:sz w:val="24"/>
          <w:szCs w:val="24"/>
        </w:rPr>
        <w:t>копия</w:t>
      </w:r>
      <w:r w:rsidRPr="00BE0DA2">
        <w:rPr>
          <w:sz w:val="24"/>
          <w:szCs w:val="24"/>
        </w:rPr>
        <w:t xml:space="preserve"> свидетельства о рождении ребенка или копия паспорта;</w:t>
      </w:r>
    </w:p>
    <w:p w:rsidR="00C4568E" w:rsidRDefault="00C4568E" w:rsidP="00C4568E">
      <w:pPr>
        <w:ind w:left="426"/>
        <w:jc w:val="both"/>
        <w:rPr>
          <w:sz w:val="24"/>
          <w:szCs w:val="24"/>
        </w:rPr>
      </w:pPr>
      <w:r w:rsidRPr="00955478">
        <w:rPr>
          <w:sz w:val="24"/>
          <w:szCs w:val="24"/>
        </w:rPr>
        <w:t>- медицинская справка на разрешение занятием избранным видом спорта выданной не более чем за три месяца до даты подачи заявления.</w:t>
      </w:r>
    </w:p>
    <w:p w:rsidR="00955478" w:rsidRPr="00C4568E" w:rsidRDefault="00955478" w:rsidP="00C4568E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C4568E">
        <w:rPr>
          <w:sz w:val="24"/>
          <w:szCs w:val="24"/>
        </w:rPr>
        <w:lastRenderedPageBreak/>
        <w:t>При приеме в спортивную школу  обучающиеся и родители (законные представители) должны быть ознакомлены с Уставом учреждения</w:t>
      </w:r>
      <w:r w:rsidR="006A6E11">
        <w:rPr>
          <w:sz w:val="24"/>
          <w:szCs w:val="24"/>
        </w:rPr>
        <w:t xml:space="preserve">, дополнительной </w:t>
      </w:r>
      <w:proofErr w:type="spellStart"/>
      <w:r w:rsidR="006A6E11">
        <w:rPr>
          <w:sz w:val="24"/>
          <w:szCs w:val="24"/>
        </w:rPr>
        <w:t>общеразвивающей</w:t>
      </w:r>
      <w:proofErr w:type="spellEnd"/>
      <w:r w:rsidR="006A6E11">
        <w:rPr>
          <w:sz w:val="24"/>
          <w:szCs w:val="24"/>
        </w:rPr>
        <w:t xml:space="preserve"> программой </w:t>
      </w:r>
      <w:r w:rsidRPr="00C4568E">
        <w:rPr>
          <w:sz w:val="24"/>
          <w:szCs w:val="24"/>
        </w:rPr>
        <w:t>и другими документами, регламентирующими организацию образовательного процесса.</w:t>
      </w:r>
    </w:p>
    <w:p w:rsidR="00093BB2" w:rsidRDefault="00093BB2" w:rsidP="00093BB2">
      <w:pPr>
        <w:jc w:val="both"/>
        <w:rPr>
          <w:sz w:val="24"/>
          <w:szCs w:val="24"/>
        </w:rPr>
      </w:pPr>
    </w:p>
    <w:p w:rsidR="00503770" w:rsidRPr="003C2598" w:rsidRDefault="00503770" w:rsidP="00C456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BE0DA2">
        <w:rPr>
          <w:b/>
          <w:sz w:val="24"/>
          <w:szCs w:val="24"/>
        </w:rPr>
        <w:t xml:space="preserve">ПРИЕМА И РЕГИСТРАЦИИ </w:t>
      </w:r>
      <w:r>
        <w:rPr>
          <w:b/>
          <w:sz w:val="24"/>
          <w:szCs w:val="24"/>
        </w:rPr>
        <w:t>ЗАЯВЛЕНИЙ</w:t>
      </w:r>
    </w:p>
    <w:p w:rsidR="00BE0DA2" w:rsidRDefault="00BE0DA2" w:rsidP="00C4568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>
        <w:t>Прием и регистрация письменных заявлений</w:t>
      </w:r>
      <w:r w:rsidR="00D32490">
        <w:t xml:space="preserve"> и прилагаемых документов</w:t>
      </w:r>
      <w:r w:rsidR="00093BB2" w:rsidRPr="00093BB2">
        <w:t xml:space="preserve"> в соответствии с п. 1.</w:t>
      </w:r>
      <w:r w:rsidR="00955478">
        <w:t>9</w:t>
      </w:r>
      <w:r w:rsidR="00093BB2" w:rsidRPr="00093BB2">
        <w:t xml:space="preserve">. настоящих Правил  (далее – документы) </w:t>
      </w:r>
      <w:r>
        <w:t xml:space="preserve"> осуществляется непосредственно в учреждении,  согласно графику работы учр</w:t>
      </w:r>
      <w:r w:rsidR="00D32490">
        <w:t xml:space="preserve">еждения. </w:t>
      </w:r>
    </w:p>
    <w:p w:rsidR="00BE0DA2" w:rsidRDefault="00BE0DA2" w:rsidP="00D32490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567" w:hanging="567"/>
        <w:jc w:val="both"/>
      </w:pPr>
      <w:r w:rsidRPr="00BF7E05">
        <w:t>При обращении заявителя в спортивную школу  необходимо иметь при себе</w:t>
      </w:r>
      <w:r w:rsidR="00D32490">
        <w:t xml:space="preserve">  </w:t>
      </w:r>
      <w:r w:rsidRPr="00687DE1">
        <w:t>документ, удостоверяющий личность заявителя</w:t>
      </w:r>
      <w:r>
        <w:t>.</w:t>
      </w:r>
    </w:p>
    <w:p w:rsidR="00BF7E05" w:rsidRPr="006A6E11" w:rsidRDefault="00C17B13" w:rsidP="00D32490">
      <w:pPr>
        <w:pStyle w:val="a4"/>
        <w:widowControl w:val="0"/>
        <w:numPr>
          <w:ilvl w:val="0"/>
          <w:numId w:val="9"/>
        </w:numPr>
        <w:shd w:val="clear" w:color="auto" w:fill="FFFFFF" w:themeFill="background1"/>
        <w:tabs>
          <w:tab w:val="num" w:pos="284"/>
        </w:tabs>
        <w:autoSpaceDE w:val="0"/>
        <w:autoSpaceDN w:val="0"/>
        <w:adjustRightInd w:val="0"/>
        <w:ind w:left="567" w:hanging="567"/>
        <w:jc w:val="both"/>
      </w:pPr>
      <w:r w:rsidRPr="006A6E11">
        <w:t>Основания  для отказа в регистрации заявления являются:</w:t>
      </w:r>
    </w:p>
    <w:p w:rsidR="00C17B13" w:rsidRPr="00D32490" w:rsidRDefault="00C4568E" w:rsidP="00D32490">
      <w:pPr>
        <w:rPr>
          <w:sz w:val="24"/>
          <w:szCs w:val="24"/>
        </w:rPr>
      </w:pPr>
      <w:r w:rsidRPr="00D32490">
        <w:rPr>
          <w:sz w:val="24"/>
          <w:szCs w:val="24"/>
        </w:rPr>
        <w:t xml:space="preserve">         </w:t>
      </w:r>
      <w:r w:rsidR="00C17B13" w:rsidRPr="00D32490">
        <w:rPr>
          <w:sz w:val="24"/>
          <w:szCs w:val="24"/>
        </w:rPr>
        <w:t>- отсутствие документов, указанных в п.</w:t>
      </w:r>
      <w:r w:rsidR="00093BB2" w:rsidRPr="00D32490">
        <w:rPr>
          <w:sz w:val="24"/>
          <w:szCs w:val="24"/>
        </w:rPr>
        <w:t>1.</w:t>
      </w:r>
      <w:r w:rsidR="00955478" w:rsidRPr="00D32490">
        <w:rPr>
          <w:sz w:val="24"/>
          <w:szCs w:val="24"/>
        </w:rPr>
        <w:t>9</w:t>
      </w:r>
      <w:r w:rsidR="00093BB2" w:rsidRPr="00D32490">
        <w:rPr>
          <w:sz w:val="24"/>
          <w:szCs w:val="24"/>
        </w:rPr>
        <w:t>.</w:t>
      </w:r>
      <w:r w:rsidR="00D32490">
        <w:rPr>
          <w:sz w:val="24"/>
          <w:szCs w:val="24"/>
        </w:rPr>
        <w:t>,</w:t>
      </w:r>
      <w:r w:rsidR="00093BB2" w:rsidRPr="00D32490">
        <w:rPr>
          <w:sz w:val="24"/>
          <w:szCs w:val="24"/>
        </w:rPr>
        <w:t xml:space="preserve"> </w:t>
      </w:r>
      <w:r w:rsidR="00C17B13" w:rsidRPr="00D32490">
        <w:rPr>
          <w:sz w:val="24"/>
          <w:szCs w:val="24"/>
        </w:rPr>
        <w:t xml:space="preserve"> настоящих Правил;</w:t>
      </w:r>
    </w:p>
    <w:p w:rsidR="00C17B13" w:rsidRPr="00D32490" w:rsidRDefault="00C4568E" w:rsidP="00D32490">
      <w:pPr>
        <w:rPr>
          <w:sz w:val="24"/>
          <w:szCs w:val="24"/>
        </w:rPr>
      </w:pPr>
      <w:r w:rsidRPr="00D32490">
        <w:rPr>
          <w:sz w:val="24"/>
          <w:szCs w:val="24"/>
        </w:rPr>
        <w:t xml:space="preserve">        </w:t>
      </w:r>
      <w:r w:rsidR="00C17B13" w:rsidRPr="00D32490">
        <w:rPr>
          <w:sz w:val="24"/>
          <w:szCs w:val="24"/>
        </w:rPr>
        <w:t>- предоставление нечитаемых копий документов;</w:t>
      </w:r>
    </w:p>
    <w:p w:rsidR="00C17B13" w:rsidRPr="00D32490" w:rsidRDefault="00C17B13" w:rsidP="00D32490">
      <w:pPr>
        <w:ind w:left="567" w:hanging="283"/>
        <w:rPr>
          <w:sz w:val="24"/>
          <w:szCs w:val="24"/>
        </w:rPr>
      </w:pPr>
      <w:r w:rsidRPr="00D32490">
        <w:rPr>
          <w:sz w:val="24"/>
          <w:szCs w:val="24"/>
        </w:rPr>
        <w:t xml:space="preserve"> </w:t>
      </w:r>
      <w:r w:rsidR="00D32490">
        <w:rPr>
          <w:sz w:val="24"/>
          <w:szCs w:val="24"/>
        </w:rPr>
        <w:t xml:space="preserve">  </w:t>
      </w:r>
      <w:r w:rsidR="00C4568E" w:rsidRPr="00D32490">
        <w:rPr>
          <w:sz w:val="24"/>
          <w:szCs w:val="24"/>
        </w:rPr>
        <w:t xml:space="preserve"> </w:t>
      </w:r>
      <w:r w:rsidRPr="00D32490">
        <w:rPr>
          <w:sz w:val="24"/>
          <w:szCs w:val="24"/>
        </w:rPr>
        <w:t>- неполное и или некорректное заполнение заявления,</w:t>
      </w:r>
      <w:r w:rsidR="00D32490" w:rsidRPr="00D32490">
        <w:rPr>
          <w:sz w:val="24"/>
          <w:szCs w:val="24"/>
        </w:rPr>
        <w:t xml:space="preserve"> </w:t>
      </w:r>
      <w:r w:rsidRPr="00D32490">
        <w:rPr>
          <w:sz w:val="24"/>
          <w:szCs w:val="24"/>
        </w:rPr>
        <w:t>внесение недостоверных сведений.</w:t>
      </w:r>
    </w:p>
    <w:p w:rsidR="00C17B13" w:rsidRPr="00C17B13" w:rsidRDefault="00C17B13" w:rsidP="00251389">
      <w:pPr>
        <w:pStyle w:val="a4"/>
        <w:numPr>
          <w:ilvl w:val="0"/>
          <w:numId w:val="9"/>
        </w:numPr>
        <w:ind w:left="567" w:hanging="567"/>
        <w:jc w:val="both"/>
      </w:pPr>
      <w:r w:rsidRPr="00D32490">
        <w:t>Заявление регистрируется в журнале с присвоением заявлению</w:t>
      </w:r>
      <w:r w:rsidR="00D32490" w:rsidRPr="00D32490">
        <w:t xml:space="preserve"> </w:t>
      </w:r>
      <w:r w:rsidRPr="00D32490">
        <w:t>соответствующего</w:t>
      </w:r>
      <w:r w:rsidRPr="00C17B13">
        <w:t xml:space="preserve"> номера.</w:t>
      </w:r>
    </w:p>
    <w:p w:rsidR="00BF7E05" w:rsidRPr="00687DE1" w:rsidRDefault="00BF7E05" w:rsidP="00BF7E0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389" w:rsidRDefault="00DE0923" w:rsidP="00C4568E">
      <w:pPr>
        <w:rPr>
          <w:b/>
          <w:sz w:val="24"/>
          <w:szCs w:val="24"/>
        </w:rPr>
      </w:pPr>
      <w:r w:rsidRPr="00DE09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ПОРЯДОК </w:t>
      </w:r>
      <w:r w:rsidR="00093BB2">
        <w:rPr>
          <w:b/>
          <w:sz w:val="24"/>
          <w:szCs w:val="24"/>
        </w:rPr>
        <w:t xml:space="preserve"> Р</w:t>
      </w:r>
      <w:r w:rsidR="003F5A00">
        <w:rPr>
          <w:b/>
          <w:sz w:val="24"/>
          <w:szCs w:val="24"/>
        </w:rPr>
        <w:t>АССМОТРЕНИЕ ЗАЯВЛЕНИЕ И  ДОКУМЕНТОВ</w:t>
      </w:r>
    </w:p>
    <w:p w:rsidR="00DE0923" w:rsidRDefault="00AC0D57" w:rsidP="00251389">
      <w:pPr>
        <w:pStyle w:val="a4"/>
        <w:numPr>
          <w:ilvl w:val="1"/>
          <w:numId w:val="6"/>
        </w:numPr>
        <w:ind w:left="567" w:hanging="567"/>
        <w:jc w:val="both"/>
      </w:pPr>
      <w:r>
        <w:t>Д</w:t>
      </w:r>
      <w:r w:rsidR="003F5A00">
        <w:t>иректор учреждения определяет должностное лицо ответстве</w:t>
      </w:r>
      <w:r>
        <w:t xml:space="preserve">нное за рассмотрение </w:t>
      </w:r>
      <w:r w:rsidR="003F5A00">
        <w:t xml:space="preserve"> документов</w:t>
      </w:r>
      <w:r w:rsidR="006A6E11">
        <w:t xml:space="preserve"> (далее исполнитель)</w:t>
      </w:r>
      <w:r>
        <w:t>.</w:t>
      </w:r>
    </w:p>
    <w:p w:rsidR="003F5A00" w:rsidRDefault="003F5A00" w:rsidP="00251389">
      <w:pPr>
        <w:pStyle w:val="a4"/>
        <w:numPr>
          <w:ilvl w:val="1"/>
          <w:numId w:val="6"/>
        </w:numPr>
        <w:ind w:left="567" w:hanging="567"/>
        <w:jc w:val="both"/>
      </w:pPr>
      <w:r>
        <w:t>Исполнитель обеспечивает объективное, всестороннее и своевременное рассмотрение письменного заявления, в случае необходимости - с участием заинтересованного лица, направившего заявление.</w:t>
      </w:r>
    </w:p>
    <w:p w:rsidR="003F5A00" w:rsidRDefault="00251389" w:rsidP="00251389">
      <w:pPr>
        <w:pStyle w:val="a4"/>
        <w:numPr>
          <w:ilvl w:val="1"/>
          <w:numId w:val="6"/>
        </w:numPr>
        <w:jc w:val="both"/>
      </w:pPr>
      <w:r>
        <w:t xml:space="preserve">  </w:t>
      </w:r>
      <w:r w:rsidR="003F5A00">
        <w:t>По результатам рассмотрения может быть принято одно из решений:</w:t>
      </w:r>
    </w:p>
    <w:p w:rsidR="003F5A00" w:rsidRPr="00A5499C" w:rsidRDefault="00D32490" w:rsidP="00251389">
      <w:pPr>
        <w:widowControl w:val="0"/>
        <w:autoSpaceDE w:val="0"/>
        <w:autoSpaceDN w:val="0"/>
        <w:adjustRightInd w:val="0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3F5A00" w:rsidRPr="00A5499C">
        <w:rPr>
          <w:sz w:val="24"/>
          <w:szCs w:val="24"/>
        </w:rPr>
        <w:t>о зачисление в спортивную школу на дополнительные</w:t>
      </w:r>
      <w:r>
        <w:rPr>
          <w:sz w:val="24"/>
          <w:szCs w:val="24"/>
        </w:rPr>
        <w:t xml:space="preserve"> </w:t>
      </w:r>
      <w:proofErr w:type="spellStart"/>
      <w:r w:rsidR="00A5499C">
        <w:rPr>
          <w:sz w:val="24"/>
          <w:szCs w:val="24"/>
        </w:rPr>
        <w:t>общеразвивающие</w:t>
      </w:r>
      <w:proofErr w:type="spellEnd"/>
      <w:r w:rsidR="00A5499C">
        <w:rPr>
          <w:sz w:val="24"/>
          <w:szCs w:val="24"/>
        </w:rPr>
        <w:t xml:space="preserve"> программы</w:t>
      </w:r>
      <w:r w:rsidR="003F5A00" w:rsidRPr="00A5499C">
        <w:rPr>
          <w:sz w:val="24"/>
          <w:szCs w:val="24"/>
        </w:rPr>
        <w:t>;</w:t>
      </w:r>
    </w:p>
    <w:p w:rsidR="003F5A00" w:rsidRPr="00A5499C" w:rsidRDefault="00A5499C" w:rsidP="00251389">
      <w:pPr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5499C">
        <w:rPr>
          <w:sz w:val="24"/>
          <w:szCs w:val="24"/>
        </w:rPr>
        <w:t xml:space="preserve"> - </w:t>
      </w:r>
      <w:r w:rsidR="00D32490">
        <w:rPr>
          <w:sz w:val="24"/>
          <w:szCs w:val="24"/>
        </w:rPr>
        <w:t xml:space="preserve"> </w:t>
      </w:r>
      <w:r w:rsidR="003F5A00" w:rsidRPr="00A5499C">
        <w:rPr>
          <w:sz w:val="24"/>
          <w:szCs w:val="24"/>
        </w:rPr>
        <w:t xml:space="preserve">об отказе </w:t>
      </w:r>
      <w:r>
        <w:rPr>
          <w:sz w:val="24"/>
          <w:szCs w:val="24"/>
        </w:rPr>
        <w:t>в зачислении</w:t>
      </w:r>
      <w:r w:rsidR="003F5A00" w:rsidRPr="00A5499C">
        <w:rPr>
          <w:sz w:val="24"/>
          <w:szCs w:val="24"/>
        </w:rPr>
        <w:t>.</w:t>
      </w:r>
    </w:p>
    <w:p w:rsidR="00A5499C" w:rsidRDefault="00A5499C" w:rsidP="00251389">
      <w:pPr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873EE5">
        <w:rPr>
          <w:sz w:val="24"/>
          <w:szCs w:val="24"/>
        </w:rPr>
        <w:t>Основанием для отказа в зачислении являются</w:t>
      </w:r>
      <w:r>
        <w:rPr>
          <w:sz w:val="24"/>
          <w:szCs w:val="24"/>
        </w:rPr>
        <w:t>:</w:t>
      </w:r>
    </w:p>
    <w:p w:rsidR="00A5499C" w:rsidRPr="00D32490" w:rsidRDefault="006A6E11" w:rsidP="00D32490">
      <w:pPr>
        <w:shd w:val="clear" w:color="auto" w:fill="FFFFFF" w:themeFill="background1"/>
        <w:ind w:left="426"/>
        <w:jc w:val="both"/>
      </w:pPr>
      <w:r>
        <w:rPr>
          <w:sz w:val="24"/>
          <w:szCs w:val="24"/>
        </w:rPr>
        <w:t xml:space="preserve"> </w:t>
      </w:r>
      <w:r w:rsidR="00A5499C">
        <w:rPr>
          <w:sz w:val="24"/>
          <w:szCs w:val="24"/>
        </w:rPr>
        <w:t>-</w:t>
      </w:r>
      <w:r w:rsidR="00251389">
        <w:rPr>
          <w:sz w:val="24"/>
          <w:szCs w:val="24"/>
        </w:rPr>
        <w:t xml:space="preserve">  </w:t>
      </w:r>
      <w:r w:rsidR="00A5499C" w:rsidRPr="00D32490">
        <w:rPr>
          <w:sz w:val="24"/>
          <w:szCs w:val="24"/>
        </w:rPr>
        <w:t>отсутствие мест;</w:t>
      </w:r>
    </w:p>
    <w:p w:rsidR="00A5499C" w:rsidRPr="00A5499C" w:rsidRDefault="00A5499C" w:rsidP="0081227B">
      <w:pPr>
        <w:ind w:left="426"/>
        <w:jc w:val="both"/>
        <w:rPr>
          <w:sz w:val="24"/>
          <w:szCs w:val="24"/>
        </w:rPr>
      </w:pPr>
      <w:r>
        <w:t xml:space="preserve"> - </w:t>
      </w:r>
      <w:r w:rsidRPr="00A5499C">
        <w:rPr>
          <w:sz w:val="24"/>
          <w:szCs w:val="24"/>
        </w:rPr>
        <w:t xml:space="preserve">наличие медицинского противопоказания для занятий в </w:t>
      </w:r>
      <w:r>
        <w:rPr>
          <w:sz w:val="24"/>
          <w:szCs w:val="24"/>
        </w:rPr>
        <w:t xml:space="preserve">спортивно – оздоровительных </w:t>
      </w:r>
      <w:r w:rsidRPr="00A5499C">
        <w:rPr>
          <w:sz w:val="24"/>
          <w:szCs w:val="24"/>
        </w:rPr>
        <w:t>гр</w:t>
      </w:r>
      <w:r w:rsidR="00251389">
        <w:rPr>
          <w:sz w:val="24"/>
          <w:szCs w:val="24"/>
        </w:rPr>
        <w:t>уппах по избранному виду спорта.</w:t>
      </w:r>
    </w:p>
    <w:p w:rsidR="00BD2BD9" w:rsidRPr="003C2598" w:rsidRDefault="00BD2BD9" w:rsidP="00C4568E">
      <w:pPr>
        <w:pStyle w:val="a4"/>
        <w:numPr>
          <w:ilvl w:val="0"/>
          <w:numId w:val="6"/>
        </w:numPr>
        <w:ind w:left="0" w:firstLine="0"/>
        <w:jc w:val="both"/>
        <w:rPr>
          <w:b/>
        </w:rPr>
      </w:pPr>
      <w:r w:rsidRPr="00BD2BD9">
        <w:rPr>
          <w:b/>
        </w:rPr>
        <w:t>ПОРЯДОК ЗАЧИСЛЕНИЯ</w:t>
      </w:r>
    </w:p>
    <w:p w:rsidR="00955478" w:rsidRDefault="00955478" w:rsidP="006A6E11">
      <w:pPr>
        <w:pStyle w:val="a4"/>
        <w:numPr>
          <w:ilvl w:val="1"/>
          <w:numId w:val="7"/>
        </w:numPr>
        <w:ind w:left="567" w:hanging="567"/>
        <w:jc w:val="both"/>
      </w:pPr>
      <w:r w:rsidRPr="006A6E11">
        <w:rPr>
          <w:shd w:val="clear" w:color="auto" w:fill="FFFFFF" w:themeFill="background1"/>
        </w:rPr>
        <w:t>При принятии решения о зачислении в учреждение исполнитель готовит приказ</w:t>
      </w:r>
      <w:r>
        <w:t>, который подписывает директор.</w:t>
      </w:r>
    </w:p>
    <w:p w:rsidR="004D3B91" w:rsidRDefault="00961BF5" w:rsidP="0081227B">
      <w:pPr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961BF5">
        <w:rPr>
          <w:sz w:val="24"/>
          <w:szCs w:val="24"/>
        </w:rPr>
        <w:t xml:space="preserve">В случае если обучающийся  не приступил к тренировочным </w:t>
      </w:r>
      <w:r w:rsidR="004D3B91" w:rsidRPr="00961BF5">
        <w:rPr>
          <w:sz w:val="24"/>
          <w:szCs w:val="24"/>
        </w:rPr>
        <w:t>занят</w:t>
      </w:r>
      <w:r w:rsidRPr="00961BF5">
        <w:rPr>
          <w:sz w:val="24"/>
          <w:szCs w:val="24"/>
        </w:rPr>
        <w:t xml:space="preserve">иям в сроки, установленные учреждением </w:t>
      </w:r>
      <w:r w:rsidR="004D3B91" w:rsidRPr="00961BF5">
        <w:rPr>
          <w:sz w:val="24"/>
          <w:szCs w:val="24"/>
        </w:rPr>
        <w:t>по неуважительным причинам, приказ о его зачислении анну</w:t>
      </w:r>
      <w:r w:rsidRPr="00961BF5">
        <w:rPr>
          <w:sz w:val="24"/>
          <w:szCs w:val="24"/>
        </w:rPr>
        <w:t xml:space="preserve">лируется. В случае если </w:t>
      </w:r>
      <w:proofErr w:type="gramStart"/>
      <w:r w:rsidRPr="00961BF5">
        <w:rPr>
          <w:sz w:val="24"/>
          <w:szCs w:val="24"/>
        </w:rPr>
        <w:t>обучающийся</w:t>
      </w:r>
      <w:proofErr w:type="gramEnd"/>
      <w:r w:rsidR="004D3B91" w:rsidRPr="00961BF5">
        <w:rPr>
          <w:sz w:val="24"/>
          <w:szCs w:val="24"/>
        </w:rPr>
        <w:t xml:space="preserve"> не приступил к учебным занятиям по уважительным причинам, родители (законные представители) несовершеннолетних учащихся должны своевременно уведомить об этих причинах </w:t>
      </w:r>
      <w:r w:rsidRPr="00961BF5">
        <w:rPr>
          <w:sz w:val="24"/>
          <w:szCs w:val="24"/>
        </w:rPr>
        <w:t>в учреждение</w:t>
      </w:r>
      <w:r w:rsidR="004D3B91" w:rsidRPr="00961BF5">
        <w:rPr>
          <w:sz w:val="24"/>
          <w:szCs w:val="24"/>
        </w:rPr>
        <w:t xml:space="preserve">.  </w:t>
      </w:r>
    </w:p>
    <w:p w:rsidR="00961BF5" w:rsidRPr="00961BF5" w:rsidRDefault="00961BF5" w:rsidP="0081227B">
      <w:pPr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961BF5">
        <w:rPr>
          <w:sz w:val="24"/>
          <w:szCs w:val="24"/>
        </w:rPr>
        <w:t xml:space="preserve">Спортивная школа вправе осуществлять прием </w:t>
      </w:r>
      <w:proofErr w:type="gramStart"/>
      <w:r w:rsidRPr="00961BF5">
        <w:rPr>
          <w:sz w:val="24"/>
          <w:szCs w:val="24"/>
        </w:rPr>
        <w:t>поступающих</w:t>
      </w:r>
      <w:proofErr w:type="gramEnd"/>
      <w:r w:rsidRPr="00961BF5">
        <w:rPr>
          <w:sz w:val="24"/>
          <w:szCs w:val="24"/>
        </w:rPr>
        <w:t xml:space="preserve"> на обучение по </w:t>
      </w:r>
      <w:r w:rsidR="0081227B">
        <w:rPr>
          <w:sz w:val="24"/>
          <w:szCs w:val="24"/>
        </w:rPr>
        <w:t xml:space="preserve">  </w:t>
      </w:r>
      <w:r w:rsidR="00FE484B">
        <w:rPr>
          <w:sz w:val="24"/>
          <w:szCs w:val="24"/>
        </w:rPr>
        <w:t xml:space="preserve">дополнительным </w:t>
      </w:r>
      <w:proofErr w:type="spellStart"/>
      <w:r w:rsidR="00FE484B">
        <w:rPr>
          <w:sz w:val="24"/>
          <w:szCs w:val="24"/>
        </w:rPr>
        <w:t>о</w:t>
      </w:r>
      <w:r w:rsidRPr="00961BF5">
        <w:rPr>
          <w:sz w:val="24"/>
          <w:szCs w:val="24"/>
        </w:rPr>
        <w:t>бщеразвивающим</w:t>
      </w:r>
      <w:proofErr w:type="spellEnd"/>
      <w:r w:rsidRPr="00961BF5">
        <w:rPr>
          <w:sz w:val="24"/>
          <w:szCs w:val="24"/>
        </w:rPr>
        <w:t xml:space="preserve"> программам на платной основе</w:t>
      </w:r>
      <w:r w:rsidRPr="00961BF5">
        <w:t>.</w:t>
      </w:r>
    </w:p>
    <w:p w:rsidR="004D3B91" w:rsidRDefault="004D3B91" w:rsidP="0081227B">
      <w:pPr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 w:rsidRPr="00961BF5">
        <w:rPr>
          <w:sz w:val="24"/>
          <w:szCs w:val="24"/>
        </w:rPr>
        <w:t xml:space="preserve">При зачислении на обучение по </w:t>
      </w:r>
      <w:r w:rsidR="00955478">
        <w:rPr>
          <w:sz w:val="24"/>
          <w:szCs w:val="24"/>
        </w:rPr>
        <w:t>дополнительным о</w:t>
      </w:r>
      <w:r w:rsidRPr="00961BF5">
        <w:rPr>
          <w:sz w:val="24"/>
          <w:szCs w:val="24"/>
        </w:rPr>
        <w:t>бщеразвивающим программам на платной основе с родителями (законными представителями) заключается договор на оказание платных образовательных услуг.</w:t>
      </w:r>
    </w:p>
    <w:p w:rsidR="00A10EFA" w:rsidRPr="00955478" w:rsidRDefault="00FE484B" w:rsidP="0081227B">
      <w:pPr>
        <w:numPr>
          <w:ilvl w:val="1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по</w:t>
      </w:r>
      <w:r w:rsidR="004D3B91" w:rsidRPr="00955478">
        <w:rPr>
          <w:sz w:val="24"/>
          <w:szCs w:val="24"/>
        </w:rPr>
        <w:t xml:space="preserve"> </w:t>
      </w:r>
      <w:r w:rsidRPr="00955478">
        <w:rPr>
          <w:sz w:val="24"/>
          <w:szCs w:val="24"/>
        </w:rPr>
        <w:t xml:space="preserve">дополнительным </w:t>
      </w:r>
      <w:proofErr w:type="spellStart"/>
      <w:r w:rsidRPr="00955478">
        <w:rPr>
          <w:sz w:val="24"/>
          <w:szCs w:val="24"/>
        </w:rPr>
        <w:t>общеразвивающим</w:t>
      </w:r>
      <w:proofErr w:type="spellEnd"/>
      <w:r w:rsidRPr="00955478">
        <w:rPr>
          <w:sz w:val="24"/>
          <w:szCs w:val="24"/>
        </w:rPr>
        <w:t xml:space="preserve"> программам показавшие способности в области физической культуры и спорта </w:t>
      </w:r>
      <w:r>
        <w:rPr>
          <w:sz w:val="24"/>
          <w:szCs w:val="24"/>
        </w:rPr>
        <w:t xml:space="preserve">и </w:t>
      </w:r>
      <w:r w:rsidR="004D3B91" w:rsidRPr="00955478">
        <w:rPr>
          <w:sz w:val="24"/>
          <w:szCs w:val="24"/>
        </w:rPr>
        <w:t>на основании сдачи контрольных нормативов, могут быть зачислены на обучение по дополнительным предпрофессиональным програм</w:t>
      </w:r>
      <w:r w:rsidR="00955478">
        <w:rPr>
          <w:sz w:val="24"/>
          <w:szCs w:val="24"/>
        </w:rPr>
        <w:t>мам.</w:t>
      </w:r>
    </w:p>
    <w:sectPr w:rsidR="00A10EFA" w:rsidRPr="00955478" w:rsidSect="00503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57"/>
    <w:multiLevelType w:val="hybridMultilevel"/>
    <w:tmpl w:val="45203BD6"/>
    <w:lvl w:ilvl="0" w:tplc="67CA2B9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56D"/>
    <w:multiLevelType w:val="hybridMultilevel"/>
    <w:tmpl w:val="DFD2F93E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5F3E32F0">
      <w:start w:val="7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552E342C">
      <w:start w:val="5"/>
      <w:numFmt w:val="decimal"/>
      <w:lvlText w:val="%3."/>
      <w:lvlJc w:val="left"/>
      <w:pPr>
        <w:ind w:left="25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B2943AF"/>
    <w:multiLevelType w:val="multilevel"/>
    <w:tmpl w:val="656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4D1533"/>
    <w:multiLevelType w:val="multilevel"/>
    <w:tmpl w:val="05AE4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74117B"/>
    <w:multiLevelType w:val="multilevel"/>
    <w:tmpl w:val="85720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0A3C73"/>
    <w:multiLevelType w:val="hybridMultilevel"/>
    <w:tmpl w:val="9378F7A2"/>
    <w:lvl w:ilvl="0" w:tplc="1EE2502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C245F"/>
    <w:multiLevelType w:val="multilevel"/>
    <w:tmpl w:val="656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1463D7"/>
    <w:multiLevelType w:val="hybridMultilevel"/>
    <w:tmpl w:val="1988C000"/>
    <w:lvl w:ilvl="0" w:tplc="5F3E32F0">
      <w:start w:val="7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906844"/>
    <w:multiLevelType w:val="multilevel"/>
    <w:tmpl w:val="7C706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91"/>
    <w:rsid w:val="00006AB7"/>
    <w:rsid w:val="00093BB2"/>
    <w:rsid w:val="000D4D90"/>
    <w:rsid w:val="001965D2"/>
    <w:rsid w:val="00251389"/>
    <w:rsid w:val="002853DE"/>
    <w:rsid w:val="002D4200"/>
    <w:rsid w:val="0032127D"/>
    <w:rsid w:val="00353885"/>
    <w:rsid w:val="003C2598"/>
    <w:rsid w:val="003F5A00"/>
    <w:rsid w:val="00431586"/>
    <w:rsid w:val="00483D17"/>
    <w:rsid w:val="004D3B91"/>
    <w:rsid w:val="004E7EF0"/>
    <w:rsid w:val="00503770"/>
    <w:rsid w:val="00506287"/>
    <w:rsid w:val="00521E1D"/>
    <w:rsid w:val="00560FB5"/>
    <w:rsid w:val="005A6156"/>
    <w:rsid w:val="00606377"/>
    <w:rsid w:val="00640C52"/>
    <w:rsid w:val="006463B1"/>
    <w:rsid w:val="00687DE1"/>
    <w:rsid w:val="006A6E11"/>
    <w:rsid w:val="007934FC"/>
    <w:rsid w:val="008105EA"/>
    <w:rsid w:val="0081227B"/>
    <w:rsid w:val="00873EE5"/>
    <w:rsid w:val="008F5172"/>
    <w:rsid w:val="00955478"/>
    <w:rsid w:val="00961BF5"/>
    <w:rsid w:val="00966E42"/>
    <w:rsid w:val="009A3366"/>
    <w:rsid w:val="009D618A"/>
    <w:rsid w:val="00A10EFA"/>
    <w:rsid w:val="00A302F9"/>
    <w:rsid w:val="00A5499C"/>
    <w:rsid w:val="00A566EE"/>
    <w:rsid w:val="00AC0D57"/>
    <w:rsid w:val="00AC6333"/>
    <w:rsid w:val="00B04968"/>
    <w:rsid w:val="00BD2A1D"/>
    <w:rsid w:val="00BD2BD9"/>
    <w:rsid w:val="00BE0DA2"/>
    <w:rsid w:val="00BF7E05"/>
    <w:rsid w:val="00C17B13"/>
    <w:rsid w:val="00C4568E"/>
    <w:rsid w:val="00C87349"/>
    <w:rsid w:val="00C90593"/>
    <w:rsid w:val="00CA4D4A"/>
    <w:rsid w:val="00CB368D"/>
    <w:rsid w:val="00D32490"/>
    <w:rsid w:val="00D42231"/>
    <w:rsid w:val="00D504D3"/>
    <w:rsid w:val="00DE0923"/>
    <w:rsid w:val="00E71AC7"/>
    <w:rsid w:val="00EC652C"/>
    <w:rsid w:val="00EF1CA8"/>
    <w:rsid w:val="00FD4FF1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91"/>
  </w:style>
  <w:style w:type="paragraph" w:styleId="1">
    <w:name w:val="heading 1"/>
    <w:basedOn w:val="a"/>
    <w:next w:val="a"/>
    <w:link w:val="10"/>
    <w:qFormat/>
    <w:rsid w:val="00CA4D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A4D4A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D4A"/>
    <w:rPr>
      <w:sz w:val="28"/>
    </w:rPr>
  </w:style>
  <w:style w:type="character" w:customStyle="1" w:styleId="30">
    <w:name w:val="Заголовок 3 Знак"/>
    <w:basedOn w:val="a0"/>
    <w:link w:val="3"/>
    <w:rsid w:val="00CA4D4A"/>
    <w:rPr>
      <w:b/>
      <w:sz w:val="28"/>
    </w:rPr>
  </w:style>
  <w:style w:type="paragraph" w:styleId="a3">
    <w:name w:val="No Spacing"/>
    <w:qFormat/>
    <w:rsid w:val="00CA4D4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A4D4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4DD7C6-2250-4AC6-B7F8-9530A0D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2015-08-28T13:18:00Z</cp:lastPrinted>
  <dcterms:created xsi:type="dcterms:W3CDTF">2015-08-26T02:26:00Z</dcterms:created>
  <dcterms:modified xsi:type="dcterms:W3CDTF">2015-08-28T13:21:00Z</dcterms:modified>
</cp:coreProperties>
</file>